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27A7" w14:textId="0E39F073" w:rsidR="00336553" w:rsidRDefault="00214201" w:rsidP="00214201">
      <w:pPr>
        <w:jc w:val="center"/>
        <w:rPr>
          <w:rFonts w:ascii="Times New Roman" w:hAnsi="Times New Roman" w:cs="Times New Roman"/>
          <w:sz w:val="24"/>
          <w:szCs w:val="24"/>
        </w:rPr>
      </w:pPr>
      <w:r>
        <w:rPr>
          <w:rFonts w:ascii="Times New Roman" w:hAnsi="Times New Roman" w:cs="Times New Roman"/>
          <w:sz w:val="24"/>
          <w:szCs w:val="24"/>
        </w:rPr>
        <w:t xml:space="preserve">BOARD OF </w:t>
      </w:r>
      <w:r w:rsidR="00D4585C">
        <w:rPr>
          <w:rFonts w:ascii="Times New Roman" w:hAnsi="Times New Roman" w:cs="Times New Roman"/>
          <w:sz w:val="24"/>
          <w:szCs w:val="24"/>
        </w:rPr>
        <w:t xml:space="preserve">COUNTY </w:t>
      </w:r>
      <w:r>
        <w:rPr>
          <w:rFonts w:ascii="Times New Roman" w:hAnsi="Times New Roman" w:cs="Times New Roman"/>
          <w:sz w:val="24"/>
          <w:szCs w:val="24"/>
        </w:rPr>
        <w:t>ROAD COMMISSIONERS OF _________ COUNTY</w:t>
      </w:r>
    </w:p>
    <w:p w14:paraId="205E47E5" w14:textId="775CD7C8" w:rsidR="00214201" w:rsidRDefault="00214201" w:rsidP="00214201">
      <w:pPr>
        <w:jc w:val="center"/>
        <w:rPr>
          <w:rFonts w:ascii="Times New Roman" w:hAnsi="Times New Roman" w:cs="Times New Roman"/>
          <w:sz w:val="24"/>
          <w:szCs w:val="24"/>
        </w:rPr>
      </w:pPr>
      <w:r>
        <w:rPr>
          <w:rFonts w:ascii="Times New Roman" w:hAnsi="Times New Roman" w:cs="Times New Roman"/>
          <w:sz w:val="24"/>
          <w:szCs w:val="24"/>
        </w:rPr>
        <w:t>Resolution No. _______</w:t>
      </w:r>
    </w:p>
    <w:p w14:paraId="3FCF1283" w14:textId="5E9E23DE" w:rsidR="00214201" w:rsidRDefault="00F81EDD" w:rsidP="00F81EDD">
      <w:pPr>
        <w:rPr>
          <w:rFonts w:ascii="Times New Roman" w:hAnsi="Times New Roman" w:cs="Times New Roman"/>
          <w:sz w:val="24"/>
          <w:szCs w:val="24"/>
        </w:rPr>
      </w:pPr>
      <w:r>
        <w:rPr>
          <w:rFonts w:ascii="Times New Roman" w:hAnsi="Times New Roman" w:cs="Times New Roman"/>
          <w:sz w:val="24"/>
          <w:szCs w:val="24"/>
        </w:rPr>
        <w:t>A Resolution concerning</w:t>
      </w:r>
      <w:r w:rsidR="008C1059">
        <w:rPr>
          <w:rFonts w:ascii="Times New Roman" w:hAnsi="Times New Roman" w:cs="Times New Roman"/>
          <w:sz w:val="24"/>
          <w:szCs w:val="24"/>
        </w:rPr>
        <w:t>:</w:t>
      </w:r>
    </w:p>
    <w:p w14:paraId="17C67C98" w14:textId="6C216D8B" w:rsidR="00F81EDD" w:rsidRDefault="00F81EDD" w:rsidP="00F81EDD">
      <w:pPr>
        <w:jc w:val="center"/>
        <w:rPr>
          <w:rFonts w:ascii="Times New Roman" w:hAnsi="Times New Roman" w:cs="Times New Roman"/>
          <w:sz w:val="24"/>
          <w:szCs w:val="24"/>
        </w:rPr>
      </w:pPr>
      <w:r>
        <w:rPr>
          <w:rFonts w:ascii="Times New Roman" w:hAnsi="Times New Roman" w:cs="Times New Roman"/>
          <w:sz w:val="24"/>
          <w:szCs w:val="24"/>
        </w:rPr>
        <w:t>CODE OF CIVILITY</w:t>
      </w:r>
    </w:p>
    <w:p w14:paraId="59745BB7" w14:textId="51EC4376" w:rsidR="00F81EDD" w:rsidRDefault="00091957" w:rsidP="00E62A2B">
      <w:pPr>
        <w:jc w:val="both"/>
        <w:rPr>
          <w:rFonts w:ascii="Times New Roman" w:hAnsi="Times New Roman" w:cs="Times New Roman"/>
          <w:sz w:val="24"/>
          <w:szCs w:val="24"/>
        </w:rPr>
      </w:pPr>
      <w:r>
        <w:rPr>
          <w:rFonts w:ascii="Times New Roman" w:hAnsi="Times New Roman" w:cs="Times New Roman"/>
          <w:sz w:val="24"/>
          <w:szCs w:val="24"/>
        </w:rPr>
        <w:tab/>
      </w:r>
      <w:r w:rsidR="00F81EDD">
        <w:rPr>
          <w:rFonts w:ascii="Times New Roman" w:hAnsi="Times New Roman" w:cs="Times New Roman"/>
          <w:sz w:val="24"/>
          <w:szCs w:val="24"/>
        </w:rPr>
        <w:t>FOR the purpose of establishing a Code of Civility setting</w:t>
      </w:r>
      <w:r w:rsidR="00073ADA">
        <w:rPr>
          <w:rFonts w:ascii="Times New Roman" w:hAnsi="Times New Roman" w:cs="Times New Roman"/>
          <w:sz w:val="24"/>
          <w:szCs w:val="24"/>
        </w:rPr>
        <w:t xml:space="preserve"> forth the </w:t>
      </w:r>
      <w:proofErr w:type="gramStart"/>
      <w:r w:rsidR="00073ADA">
        <w:rPr>
          <w:rFonts w:ascii="Times New Roman" w:hAnsi="Times New Roman" w:cs="Times New Roman"/>
          <w:sz w:val="24"/>
          <w:szCs w:val="24"/>
        </w:rPr>
        <w:t>manner in which</w:t>
      </w:r>
      <w:proofErr w:type="gramEnd"/>
      <w:r w:rsidR="00073ADA">
        <w:rPr>
          <w:rFonts w:ascii="Times New Roman" w:hAnsi="Times New Roman" w:cs="Times New Roman"/>
          <w:sz w:val="24"/>
          <w:szCs w:val="24"/>
        </w:rPr>
        <w:t xml:space="preserve"> members of the Board of County Road Commissioners should treat one another, staff, and members of the public, and establishing regulations for those attending public meetings in order to maintain proper order and decorum.</w:t>
      </w:r>
    </w:p>
    <w:p w14:paraId="34D830F2" w14:textId="0A4E2FA4" w:rsidR="00073ADA" w:rsidRDefault="00073ADA" w:rsidP="00E62A2B">
      <w:pPr>
        <w:jc w:val="both"/>
        <w:rPr>
          <w:rFonts w:ascii="Times New Roman" w:hAnsi="Times New Roman" w:cs="Times New Roman"/>
          <w:sz w:val="24"/>
          <w:szCs w:val="24"/>
        </w:rPr>
      </w:pPr>
      <w:r>
        <w:rPr>
          <w:rFonts w:ascii="Times New Roman" w:hAnsi="Times New Roman" w:cs="Times New Roman"/>
          <w:sz w:val="24"/>
          <w:szCs w:val="24"/>
        </w:rPr>
        <w:tab/>
        <w:t>WHEREAS, civility</w:t>
      </w:r>
      <w:r w:rsidR="00D4585C">
        <w:rPr>
          <w:rFonts w:ascii="Times New Roman" w:hAnsi="Times New Roman" w:cs="Times New Roman"/>
          <w:sz w:val="24"/>
          <w:szCs w:val="24"/>
        </w:rPr>
        <w:t xml:space="preserve"> is synonymous with courtesy, politeness, graciousness, tolerance, consideration</w:t>
      </w:r>
      <w:r w:rsidR="00E42917">
        <w:rPr>
          <w:rFonts w:ascii="Times New Roman" w:hAnsi="Times New Roman" w:cs="Times New Roman"/>
          <w:sz w:val="24"/>
          <w:szCs w:val="24"/>
        </w:rPr>
        <w:t>,</w:t>
      </w:r>
      <w:r w:rsidR="00D4585C">
        <w:rPr>
          <w:rFonts w:ascii="Times New Roman" w:hAnsi="Times New Roman" w:cs="Times New Roman"/>
          <w:sz w:val="24"/>
          <w:szCs w:val="24"/>
        </w:rPr>
        <w:t xml:space="preserve"> and respect; and</w:t>
      </w:r>
    </w:p>
    <w:p w14:paraId="1D92031F" w14:textId="77777777" w:rsidR="00D4585C" w:rsidRDefault="00D4585C" w:rsidP="00E62A2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civility requires that all members comport themselves in a manner that permits honest efforts at understanding the views and reasoning of others; and</w:t>
      </w:r>
    </w:p>
    <w:p w14:paraId="12B66925" w14:textId="77777777" w:rsidR="00D4585C" w:rsidRDefault="00D4585C" w:rsidP="00E62A2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civility promotes a process that is fair and effective in both appearance and fact; and</w:t>
      </w:r>
    </w:p>
    <w:p w14:paraId="4A816F48" w14:textId="6531D597" w:rsidR="00D4585C" w:rsidRDefault="00D4585C" w:rsidP="00E62A2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civility is attained through polite action and expression and it promotes a positive collegial atmosphere wherein the Board may operate effectively for the benefits of the citizens of ____________ County; and</w:t>
      </w:r>
    </w:p>
    <w:p w14:paraId="44A0ACB2" w14:textId="77777777" w:rsidR="00D4585C" w:rsidRDefault="00D4585C" w:rsidP="00E62A2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civility leads to effective communication and allows the finding of common ground; and</w:t>
      </w:r>
    </w:p>
    <w:p w14:paraId="2E60301F" w14:textId="77777777" w:rsidR="002A153F" w:rsidRDefault="00D4585C" w:rsidP="00E62A2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presence of the </w:t>
      </w:r>
      <w:r w:rsidR="002A153F">
        <w:rPr>
          <w:rFonts w:ascii="Times New Roman" w:hAnsi="Times New Roman" w:cs="Times New Roman"/>
          <w:sz w:val="24"/>
          <w:szCs w:val="24"/>
        </w:rPr>
        <w:t>public at all open meetings of the Board of County Road Commissioners is an integral part of a transparent government; and</w:t>
      </w:r>
    </w:p>
    <w:p w14:paraId="405037F4" w14:textId="77777777" w:rsidR="002A153F" w:rsidRDefault="002A153F" w:rsidP="00E62A2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public presence and participation must be adequately accommodated; and</w:t>
      </w:r>
    </w:p>
    <w:p w14:paraId="21AEA4F0" w14:textId="77777777" w:rsidR="002A153F" w:rsidRDefault="002A153F" w:rsidP="00E62A2B">
      <w:pPr>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order and decorum must be maintained so that all members of the public may attend and observe the meeting without interference; and</w:t>
      </w:r>
    </w:p>
    <w:p w14:paraId="1A4B995C" w14:textId="5ED8B315" w:rsidR="00B16BB5" w:rsidRDefault="002A153F" w:rsidP="00E62A2B">
      <w:pPr>
        <w:jc w:val="both"/>
        <w:rPr>
          <w:rFonts w:ascii="Times New Roman" w:hAnsi="Times New Roman" w:cs="Times New Roman"/>
          <w:sz w:val="24"/>
          <w:szCs w:val="24"/>
        </w:rPr>
      </w:pPr>
      <w:r>
        <w:rPr>
          <w:rFonts w:ascii="Times New Roman" w:hAnsi="Times New Roman" w:cs="Times New Roman"/>
          <w:sz w:val="24"/>
          <w:szCs w:val="24"/>
        </w:rPr>
        <w:tab/>
        <w:t xml:space="preserve">WHEREAS, </w:t>
      </w:r>
      <w:r w:rsidRPr="002A153F">
        <w:rPr>
          <w:rFonts w:ascii="Times New Roman" w:hAnsi="Times New Roman" w:cs="Times New Roman"/>
          <w:sz w:val="24"/>
          <w:szCs w:val="24"/>
        </w:rPr>
        <w:t>Sec</w:t>
      </w:r>
      <w:r>
        <w:rPr>
          <w:rFonts w:ascii="Times New Roman" w:hAnsi="Times New Roman" w:cs="Times New Roman"/>
          <w:sz w:val="24"/>
          <w:szCs w:val="24"/>
        </w:rPr>
        <w:t xml:space="preserve">tion </w:t>
      </w:r>
      <w:r w:rsidRPr="002A153F">
        <w:rPr>
          <w:rFonts w:ascii="Times New Roman" w:hAnsi="Times New Roman" w:cs="Times New Roman"/>
          <w:sz w:val="24"/>
          <w:szCs w:val="24"/>
        </w:rPr>
        <w:t>3</w:t>
      </w:r>
      <w:r w:rsidR="00B16BB5">
        <w:rPr>
          <w:rFonts w:ascii="Times New Roman" w:hAnsi="Times New Roman" w:cs="Times New Roman"/>
          <w:sz w:val="24"/>
          <w:szCs w:val="24"/>
        </w:rPr>
        <w:t>(1)</w:t>
      </w:r>
      <w:r>
        <w:rPr>
          <w:rFonts w:ascii="Times New Roman" w:hAnsi="Times New Roman" w:cs="Times New Roman"/>
          <w:sz w:val="24"/>
          <w:szCs w:val="24"/>
        </w:rPr>
        <w:t xml:space="preserve"> of the Michigan Open Meetings Act, being MCL 15.263</w:t>
      </w:r>
      <w:r w:rsidR="00B16BB5">
        <w:rPr>
          <w:rFonts w:ascii="Times New Roman" w:hAnsi="Times New Roman" w:cs="Times New Roman"/>
          <w:sz w:val="24"/>
          <w:szCs w:val="24"/>
        </w:rPr>
        <w:t>(1),</w:t>
      </w:r>
      <w:r>
        <w:rPr>
          <w:rFonts w:ascii="Times New Roman" w:hAnsi="Times New Roman" w:cs="Times New Roman"/>
          <w:sz w:val="24"/>
          <w:szCs w:val="24"/>
        </w:rPr>
        <w:t xml:space="preserve"> provides that t</w:t>
      </w:r>
      <w:r w:rsidRPr="002A153F">
        <w:rPr>
          <w:rFonts w:ascii="Times New Roman" w:hAnsi="Times New Roman" w:cs="Times New Roman"/>
          <w:sz w:val="24"/>
          <w:szCs w:val="24"/>
        </w:rPr>
        <w:t>he right of a person to attend a meeting of a public body includes the right to tape-record, to videotape, to broadcast live on radio, and to telecast live on television the proceedings of a public body at a public meeting</w:t>
      </w:r>
      <w:r w:rsidR="00B16BB5">
        <w:rPr>
          <w:rFonts w:ascii="Times New Roman" w:hAnsi="Times New Roman" w:cs="Times New Roman"/>
          <w:sz w:val="24"/>
          <w:szCs w:val="24"/>
        </w:rPr>
        <w:t>; and</w:t>
      </w:r>
    </w:p>
    <w:p w14:paraId="302651AE" w14:textId="11FA6E0D" w:rsidR="00D4585C" w:rsidRDefault="00B16BB5" w:rsidP="00E62A2B">
      <w:pPr>
        <w:jc w:val="both"/>
        <w:rPr>
          <w:rFonts w:ascii="Times New Roman" w:hAnsi="Times New Roman" w:cs="Times New Roman"/>
          <w:sz w:val="24"/>
          <w:szCs w:val="24"/>
        </w:rPr>
      </w:pPr>
      <w:r>
        <w:rPr>
          <w:rFonts w:ascii="Times New Roman" w:hAnsi="Times New Roman" w:cs="Times New Roman"/>
          <w:sz w:val="24"/>
          <w:szCs w:val="24"/>
        </w:rPr>
        <w:tab/>
        <w:t>WHEREAS, that section goes on to provide that t</w:t>
      </w:r>
      <w:r w:rsidR="002A153F" w:rsidRPr="002A153F">
        <w:rPr>
          <w:rFonts w:ascii="Times New Roman" w:hAnsi="Times New Roman" w:cs="Times New Roman"/>
          <w:sz w:val="24"/>
          <w:szCs w:val="24"/>
        </w:rPr>
        <w:t>he exercise of this right does not depend on the prior approval of the public body</w:t>
      </w:r>
      <w:r>
        <w:rPr>
          <w:rFonts w:ascii="Times New Roman" w:hAnsi="Times New Roman" w:cs="Times New Roman"/>
          <w:sz w:val="24"/>
          <w:szCs w:val="24"/>
        </w:rPr>
        <w:t>;</w:t>
      </w:r>
      <w:r w:rsidR="002A153F" w:rsidRPr="002A153F">
        <w:rPr>
          <w:rFonts w:ascii="Times New Roman" w:hAnsi="Times New Roman" w:cs="Times New Roman"/>
          <w:sz w:val="24"/>
          <w:szCs w:val="24"/>
        </w:rPr>
        <w:t xml:space="preserve"> </w:t>
      </w:r>
      <w:r>
        <w:rPr>
          <w:rFonts w:ascii="Times New Roman" w:hAnsi="Times New Roman" w:cs="Times New Roman"/>
          <w:sz w:val="24"/>
          <w:szCs w:val="24"/>
        </w:rPr>
        <w:t>h</w:t>
      </w:r>
      <w:r w:rsidR="002A153F" w:rsidRPr="002A153F">
        <w:rPr>
          <w:rFonts w:ascii="Times New Roman" w:hAnsi="Times New Roman" w:cs="Times New Roman"/>
          <w:sz w:val="24"/>
          <w:szCs w:val="24"/>
        </w:rPr>
        <w:t>owever, a public body may establish reasonable rules and regulations in order to minimize the possibility of disrupting the meeting</w:t>
      </w:r>
      <w:r>
        <w:rPr>
          <w:rFonts w:ascii="Times New Roman" w:hAnsi="Times New Roman" w:cs="Times New Roman"/>
          <w:sz w:val="24"/>
          <w:szCs w:val="24"/>
        </w:rPr>
        <w:t>; and</w:t>
      </w:r>
    </w:p>
    <w:p w14:paraId="4F5C959B" w14:textId="1ABEA26E" w:rsidR="00B16BB5" w:rsidRDefault="00B16BB5" w:rsidP="00E62A2B">
      <w:pPr>
        <w:jc w:val="both"/>
        <w:rPr>
          <w:rFonts w:ascii="Times New Roman" w:hAnsi="Times New Roman" w:cs="Times New Roman"/>
          <w:sz w:val="24"/>
          <w:szCs w:val="24"/>
        </w:rPr>
      </w:pPr>
      <w:r>
        <w:rPr>
          <w:rFonts w:ascii="Times New Roman" w:hAnsi="Times New Roman" w:cs="Times New Roman"/>
          <w:sz w:val="24"/>
          <w:szCs w:val="24"/>
        </w:rPr>
        <w:tab/>
        <w:t>WHEREAS, Section 3(6) of the Michigan Open Meetings Act, being MCL 15.263(6), provides that</w:t>
      </w:r>
      <w:r w:rsidR="00E06C00">
        <w:rPr>
          <w:rFonts w:ascii="Times New Roman" w:hAnsi="Times New Roman" w:cs="Times New Roman"/>
          <w:sz w:val="24"/>
          <w:szCs w:val="24"/>
        </w:rPr>
        <w:t xml:space="preserve"> a</w:t>
      </w:r>
      <w:r w:rsidR="00E06C00" w:rsidRPr="00E06C00">
        <w:rPr>
          <w:rFonts w:ascii="Times New Roman" w:hAnsi="Times New Roman" w:cs="Times New Roman"/>
          <w:sz w:val="24"/>
          <w:szCs w:val="24"/>
        </w:rPr>
        <w:t xml:space="preserve"> person must not be excluded from a meeting otherwise open to the public except for a breach of the peace </w:t>
      </w:r>
      <w:proofErr w:type="gramStart"/>
      <w:r w:rsidR="00E06C00" w:rsidRPr="00E06C00">
        <w:rPr>
          <w:rFonts w:ascii="Times New Roman" w:hAnsi="Times New Roman" w:cs="Times New Roman"/>
          <w:sz w:val="24"/>
          <w:szCs w:val="24"/>
        </w:rPr>
        <w:t>actually committed</w:t>
      </w:r>
      <w:proofErr w:type="gramEnd"/>
      <w:r w:rsidR="00E06C00" w:rsidRPr="00E06C00">
        <w:rPr>
          <w:rFonts w:ascii="Times New Roman" w:hAnsi="Times New Roman" w:cs="Times New Roman"/>
          <w:sz w:val="24"/>
          <w:szCs w:val="24"/>
        </w:rPr>
        <w:t xml:space="preserve"> at the meeting.</w:t>
      </w:r>
    </w:p>
    <w:p w14:paraId="1E6A1C65" w14:textId="77777777" w:rsidR="00541CDB" w:rsidRDefault="00541CDB" w:rsidP="00E62A2B">
      <w:pPr>
        <w:jc w:val="both"/>
        <w:rPr>
          <w:rFonts w:ascii="Times New Roman" w:hAnsi="Times New Roman" w:cs="Times New Roman"/>
          <w:sz w:val="24"/>
          <w:szCs w:val="24"/>
        </w:rPr>
      </w:pPr>
    </w:p>
    <w:p w14:paraId="384096BF" w14:textId="0A55DE6C" w:rsidR="00E06C00" w:rsidRDefault="00E06C00" w:rsidP="00E62A2B">
      <w:pPr>
        <w:jc w:val="both"/>
        <w:rPr>
          <w:rFonts w:ascii="Times New Roman" w:hAnsi="Times New Roman" w:cs="Times New Roman"/>
          <w:sz w:val="24"/>
          <w:szCs w:val="24"/>
        </w:rPr>
      </w:pPr>
      <w:r>
        <w:rPr>
          <w:rFonts w:ascii="Times New Roman" w:hAnsi="Times New Roman" w:cs="Times New Roman"/>
          <w:sz w:val="24"/>
          <w:szCs w:val="24"/>
        </w:rPr>
        <w:lastRenderedPageBreak/>
        <w:tab/>
        <w:t>Now therefore, pursuant to the above provisions, it is hereby</w:t>
      </w:r>
      <w:r w:rsidR="00DD3693">
        <w:rPr>
          <w:rFonts w:ascii="Times New Roman" w:hAnsi="Times New Roman" w:cs="Times New Roman"/>
          <w:sz w:val="24"/>
          <w:szCs w:val="24"/>
        </w:rPr>
        <w:t>:</w:t>
      </w:r>
    </w:p>
    <w:p w14:paraId="3BD1CBAF" w14:textId="20153E51" w:rsidR="00E06C00" w:rsidRDefault="00E06C00" w:rsidP="00E62A2B">
      <w:pPr>
        <w:jc w:val="both"/>
        <w:rPr>
          <w:rFonts w:ascii="Times New Roman" w:hAnsi="Times New Roman" w:cs="Times New Roman"/>
          <w:sz w:val="24"/>
          <w:szCs w:val="24"/>
        </w:rPr>
      </w:pPr>
      <w:r>
        <w:rPr>
          <w:rFonts w:ascii="Times New Roman" w:hAnsi="Times New Roman" w:cs="Times New Roman"/>
          <w:sz w:val="24"/>
          <w:szCs w:val="24"/>
        </w:rPr>
        <w:tab/>
        <w:t>RESOLVED, that the members of the Board of County Road Commissioners of ______________ County shall in all their proceedings adhere to the “Code of Civility”, a copy of which is attached hereto and made a part hereof.</w:t>
      </w:r>
    </w:p>
    <w:p w14:paraId="1D13E2EA" w14:textId="58ED8F09" w:rsidR="00E06C00" w:rsidRDefault="00E06C00" w:rsidP="00E62A2B">
      <w:pPr>
        <w:jc w:val="both"/>
        <w:rPr>
          <w:rFonts w:ascii="Times New Roman" w:hAnsi="Times New Roman" w:cs="Times New Roman"/>
          <w:sz w:val="24"/>
          <w:szCs w:val="24"/>
        </w:rPr>
      </w:pPr>
      <w:r>
        <w:rPr>
          <w:rFonts w:ascii="Times New Roman" w:hAnsi="Times New Roman" w:cs="Times New Roman"/>
          <w:sz w:val="24"/>
          <w:szCs w:val="24"/>
        </w:rPr>
        <w:tab/>
        <w:t>BE IT FURTHER RESOLVED that a copy of th</w:t>
      </w:r>
      <w:r w:rsidR="00552109">
        <w:rPr>
          <w:rFonts w:ascii="Times New Roman" w:hAnsi="Times New Roman" w:cs="Times New Roman"/>
          <w:sz w:val="24"/>
          <w:szCs w:val="24"/>
        </w:rPr>
        <w:t>is “Code of Civility”</w:t>
      </w:r>
      <w:r>
        <w:rPr>
          <w:rFonts w:ascii="Times New Roman" w:hAnsi="Times New Roman" w:cs="Times New Roman"/>
          <w:sz w:val="24"/>
          <w:szCs w:val="24"/>
        </w:rPr>
        <w:t xml:space="preserve"> shall be posted at the entrance to all meeting rooms and on the Road Commission website and the presiding officer may read aloud all or any part of these regulations prior to the beginning of any meeting.</w:t>
      </w:r>
    </w:p>
    <w:p w14:paraId="0B482D46" w14:textId="28E921FF" w:rsidR="00E06C00" w:rsidRDefault="00E06C00" w:rsidP="00E62A2B">
      <w:pPr>
        <w:jc w:val="both"/>
        <w:rPr>
          <w:rFonts w:ascii="Times New Roman" w:hAnsi="Times New Roman" w:cs="Times New Roman"/>
          <w:sz w:val="24"/>
          <w:szCs w:val="24"/>
        </w:rPr>
      </w:pPr>
      <w:r>
        <w:rPr>
          <w:rFonts w:ascii="Times New Roman" w:hAnsi="Times New Roman" w:cs="Times New Roman"/>
          <w:sz w:val="24"/>
          <w:szCs w:val="24"/>
        </w:rPr>
        <w:tab/>
        <w:t>BE IT FURTHER RESOLVED</w:t>
      </w:r>
      <w:r w:rsidR="00A704F0">
        <w:rPr>
          <w:rFonts w:ascii="Times New Roman" w:hAnsi="Times New Roman" w:cs="Times New Roman"/>
          <w:sz w:val="24"/>
          <w:szCs w:val="24"/>
        </w:rPr>
        <w:t xml:space="preserve"> that each member of the Board of County Road Commissioners shall sign a copy of this “Code of Civility” indicating their willingness and commitment to </w:t>
      </w:r>
      <w:r w:rsidR="0043298D">
        <w:rPr>
          <w:rFonts w:ascii="Times New Roman" w:hAnsi="Times New Roman" w:cs="Times New Roman"/>
          <w:sz w:val="24"/>
          <w:szCs w:val="24"/>
        </w:rPr>
        <w:t xml:space="preserve">always </w:t>
      </w:r>
      <w:r w:rsidR="00A704F0">
        <w:rPr>
          <w:rFonts w:ascii="Times New Roman" w:hAnsi="Times New Roman" w:cs="Times New Roman"/>
          <w:sz w:val="24"/>
          <w:szCs w:val="24"/>
        </w:rPr>
        <w:t>act accordingly.</w:t>
      </w:r>
    </w:p>
    <w:p w14:paraId="306FD13F" w14:textId="19F7B086" w:rsidR="00A704F0" w:rsidRDefault="00A704F0" w:rsidP="00E62A2B">
      <w:pPr>
        <w:jc w:val="both"/>
        <w:rPr>
          <w:rFonts w:ascii="Times New Roman" w:hAnsi="Times New Roman" w:cs="Times New Roman"/>
          <w:sz w:val="24"/>
          <w:szCs w:val="24"/>
        </w:rPr>
      </w:pPr>
      <w:r>
        <w:rPr>
          <w:rFonts w:ascii="Times New Roman" w:hAnsi="Times New Roman" w:cs="Times New Roman"/>
          <w:sz w:val="24"/>
          <w:szCs w:val="24"/>
        </w:rPr>
        <w:tab/>
        <w:t>BE IT FURTHER RESOLVED that this Resolution shall take effect immediately.</w:t>
      </w:r>
    </w:p>
    <w:p w14:paraId="4E3BBCBA" w14:textId="349D7F37" w:rsidR="00A704F0" w:rsidRDefault="00A704F0" w:rsidP="00E62A2B">
      <w:pPr>
        <w:jc w:val="both"/>
        <w:rPr>
          <w:rFonts w:ascii="Times New Roman" w:hAnsi="Times New Roman" w:cs="Times New Roman"/>
          <w:sz w:val="24"/>
          <w:szCs w:val="24"/>
        </w:rPr>
      </w:pPr>
      <w:r>
        <w:rPr>
          <w:rFonts w:ascii="Times New Roman" w:hAnsi="Times New Roman" w:cs="Times New Roman"/>
          <w:sz w:val="24"/>
          <w:szCs w:val="24"/>
        </w:rPr>
        <w:tab/>
        <w:t>ADOPTED this ____day of ________________, 202__, by the Board of County Road Commissioners for _________________ County.</w:t>
      </w:r>
    </w:p>
    <w:p w14:paraId="192635A7" w14:textId="69E504E2" w:rsidR="00A704F0" w:rsidRDefault="00A704F0" w:rsidP="00E62A2B">
      <w:pPr>
        <w:jc w:val="both"/>
        <w:rPr>
          <w:rFonts w:ascii="Times New Roman" w:hAnsi="Times New Roman" w:cs="Times New Roman"/>
          <w:sz w:val="24"/>
          <w:szCs w:val="24"/>
        </w:rPr>
      </w:pPr>
    </w:p>
    <w:p w14:paraId="11F93B4E" w14:textId="21D3D37E" w:rsidR="00A704F0" w:rsidRDefault="00A704F0" w:rsidP="00E62A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COUNTY ROAD COMMISSIONERS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 COUNTY</w:t>
      </w:r>
    </w:p>
    <w:p w14:paraId="566559C5" w14:textId="0931C1F9" w:rsidR="00A704F0" w:rsidRDefault="00A704F0" w:rsidP="00E62A2B">
      <w:pPr>
        <w:jc w:val="both"/>
        <w:rPr>
          <w:rFonts w:ascii="Times New Roman" w:hAnsi="Times New Roman" w:cs="Times New Roman"/>
          <w:sz w:val="24"/>
          <w:szCs w:val="24"/>
        </w:rPr>
      </w:pPr>
    </w:p>
    <w:p w14:paraId="54EB140B" w14:textId="3F597008" w:rsidR="00A704F0" w:rsidRDefault="00A704F0" w:rsidP="00E62A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14:paraId="652BB879" w14:textId="4063B832" w:rsidR="00A704F0" w:rsidRDefault="004C3A2D" w:rsidP="00E62A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Chair</w:t>
      </w:r>
    </w:p>
    <w:p w14:paraId="0F582E13" w14:textId="19E54E41" w:rsidR="00A704F0" w:rsidRDefault="00A704F0" w:rsidP="00E62A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14:paraId="0CF7DB53" w14:textId="256D2CE8" w:rsidR="00A704F0" w:rsidRDefault="004C3A2D" w:rsidP="00E62A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Vice</w:t>
      </w:r>
      <w:r w:rsidR="00D4453D">
        <w:rPr>
          <w:rFonts w:ascii="Times New Roman" w:hAnsi="Times New Roman" w:cs="Times New Roman"/>
          <w:sz w:val="24"/>
          <w:szCs w:val="24"/>
        </w:rPr>
        <w:t xml:space="preserve"> </w:t>
      </w:r>
      <w:r>
        <w:rPr>
          <w:rFonts w:ascii="Times New Roman" w:hAnsi="Times New Roman" w:cs="Times New Roman"/>
          <w:sz w:val="24"/>
          <w:szCs w:val="24"/>
        </w:rPr>
        <w:t>Chair</w:t>
      </w:r>
    </w:p>
    <w:p w14:paraId="3DC88769" w14:textId="4CF11FB7" w:rsidR="00A704F0" w:rsidRDefault="00A704F0" w:rsidP="00E62A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3A2D">
        <w:rPr>
          <w:rFonts w:ascii="Times New Roman" w:hAnsi="Times New Roman" w:cs="Times New Roman"/>
          <w:sz w:val="24"/>
          <w:szCs w:val="24"/>
        </w:rPr>
        <w:t>___________________________________</w:t>
      </w:r>
    </w:p>
    <w:p w14:paraId="595A8C3E" w14:textId="36596A59" w:rsidR="004C3A2D" w:rsidRDefault="004C3A2D" w:rsidP="00E62A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Member</w:t>
      </w:r>
    </w:p>
    <w:p w14:paraId="303409FE" w14:textId="1A61285A" w:rsidR="004C3A2D" w:rsidRDefault="004C3A2D" w:rsidP="00E62A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14:paraId="609B9A9E" w14:textId="17544ACC" w:rsidR="004C3A2D" w:rsidRDefault="004C3A2D" w:rsidP="00E62A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Member</w:t>
      </w:r>
    </w:p>
    <w:p w14:paraId="05B89A06" w14:textId="27A059F0" w:rsidR="004C3A2D" w:rsidRDefault="004C3A2D" w:rsidP="00E62A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14:paraId="5F35BFAA" w14:textId="228C697D" w:rsidR="00A704F0" w:rsidRDefault="004C3A2D" w:rsidP="00E62A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Member</w:t>
      </w:r>
    </w:p>
    <w:p w14:paraId="5C3A1BF3" w14:textId="2B2218D6" w:rsidR="004C3A2D" w:rsidRDefault="004C3A2D" w:rsidP="00E62A2B">
      <w:pPr>
        <w:jc w:val="both"/>
        <w:rPr>
          <w:rFonts w:ascii="Times New Roman" w:hAnsi="Times New Roman" w:cs="Times New Roman"/>
          <w:sz w:val="24"/>
          <w:szCs w:val="24"/>
        </w:rPr>
      </w:pPr>
      <w:r>
        <w:rPr>
          <w:rFonts w:ascii="Times New Roman" w:hAnsi="Times New Roman" w:cs="Times New Roman"/>
          <w:sz w:val="24"/>
          <w:szCs w:val="24"/>
        </w:rPr>
        <w:t>ATTEST:</w:t>
      </w:r>
    </w:p>
    <w:p w14:paraId="561FA095" w14:textId="166061FA" w:rsidR="004C3A2D" w:rsidRDefault="004C3A2D" w:rsidP="00E62A2B">
      <w:pPr>
        <w:jc w:val="both"/>
        <w:rPr>
          <w:rFonts w:ascii="Times New Roman" w:hAnsi="Times New Roman" w:cs="Times New Roman"/>
          <w:sz w:val="24"/>
          <w:szCs w:val="24"/>
        </w:rPr>
      </w:pPr>
    </w:p>
    <w:p w14:paraId="0A9B723D" w14:textId="78DADA1B" w:rsidR="004C3A2D" w:rsidRDefault="004C3A2D" w:rsidP="00E62A2B">
      <w:pPr>
        <w:jc w:val="both"/>
        <w:rPr>
          <w:rFonts w:ascii="Times New Roman" w:hAnsi="Times New Roman" w:cs="Times New Roman"/>
          <w:sz w:val="24"/>
          <w:szCs w:val="24"/>
        </w:rPr>
      </w:pPr>
      <w:r>
        <w:rPr>
          <w:rFonts w:ascii="Times New Roman" w:hAnsi="Times New Roman" w:cs="Times New Roman"/>
          <w:sz w:val="24"/>
          <w:szCs w:val="24"/>
        </w:rPr>
        <w:t>_______________________________</w:t>
      </w:r>
    </w:p>
    <w:p w14:paraId="12CF54B7" w14:textId="41B8AB39" w:rsidR="004C3A2D" w:rsidRDefault="004C3A2D" w:rsidP="00E62A2B">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Clerk</w:t>
      </w:r>
    </w:p>
    <w:p w14:paraId="36344C26" w14:textId="77777777" w:rsidR="00541CDB" w:rsidRDefault="00541CDB" w:rsidP="00E62A2B">
      <w:pPr>
        <w:jc w:val="both"/>
        <w:rPr>
          <w:rFonts w:ascii="Times New Roman" w:hAnsi="Times New Roman" w:cs="Times New Roman"/>
          <w:b/>
          <w:bCs/>
        </w:rPr>
      </w:pPr>
    </w:p>
    <w:p w14:paraId="3063B34E" w14:textId="67D01EA3" w:rsidR="0043298D" w:rsidRPr="0043298D" w:rsidRDefault="004C3A2D" w:rsidP="00091957">
      <w:pPr>
        <w:jc w:val="center"/>
        <w:rPr>
          <w:rFonts w:ascii="Times New Roman" w:hAnsi="Times New Roman" w:cs="Times New Roman"/>
          <w:b/>
          <w:bCs/>
        </w:rPr>
      </w:pPr>
      <w:r w:rsidRPr="0043298D">
        <w:rPr>
          <w:rFonts w:ascii="Times New Roman" w:hAnsi="Times New Roman" w:cs="Times New Roman"/>
          <w:b/>
          <w:bCs/>
        </w:rPr>
        <w:lastRenderedPageBreak/>
        <w:t>CODE OF CIVILITY</w:t>
      </w:r>
    </w:p>
    <w:p w14:paraId="07FAF250" w14:textId="19AE46CB" w:rsidR="004C3A2D" w:rsidRPr="0043298D" w:rsidRDefault="004C3A2D" w:rsidP="00E62A2B">
      <w:pPr>
        <w:pStyle w:val="ListParagraph"/>
        <w:numPr>
          <w:ilvl w:val="0"/>
          <w:numId w:val="1"/>
        </w:numPr>
        <w:jc w:val="both"/>
        <w:rPr>
          <w:rFonts w:ascii="Times New Roman" w:hAnsi="Times New Roman" w:cs="Times New Roman"/>
        </w:rPr>
      </w:pPr>
      <w:r w:rsidRPr="0043298D">
        <w:rPr>
          <w:rFonts w:ascii="Times New Roman" w:hAnsi="Times New Roman" w:cs="Times New Roman"/>
          <w:b/>
          <w:bCs/>
        </w:rPr>
        <w:t>Conduct of Public Body Members</w:t>
      </w:r>
    </w:p>
    <w:p w14:paraId="4DDE9709" w14:textId="77777777" w:rsidR="0043298D" w:rsidRPr="0043298D" w:rsidRDefault="0043298D" w:rsidP="00E62A2B">
      <w:pPr>
        <w:pStyle w:val="ListParagraph"/>
        <w:jc w:val="both"/>
        <w:rPr>
          <w:rFonts w:ascii="Times New Roman" w:hAnsi="Times New Roman" w:cs="Times New Roman"/>
        </w:rPr>
      </w:pPr>
    </w:p>
    <w:p w14:paraId="08971B40" w14:textId="05486DD2" w:rsidR="004C3A2D" w:rsidRPr="0043298D" w:rsidRDefault="004C3A2D" w:rsidP="00E62A2B">
      <w:pPr>
        <w:pStyle w:val="ListParagraph"/>
        <w:numPr>
          <w:ilvl w:val="0"/>
          <w:numId w:val="2"/>
        </w:numPr>
        <w:jc w:val="both"/>
        <w:rPr>
          <w:rFonts w:ascii="Times New Roman" w:hAnsi="Times New Roman" w:cs="Times New Roman"/>
        </w:rPr>
      </w:pPr>
      <w:r w:rsidRPr="0043298D">
        <w:rPr>
          <w:rFonts w:ascii="Times New Roman" w:hAnsi="Times New Roman" w:cs="Times New Roman"/>
        </w:rPr>
        <w:t xml:space="preserve">Members shall act politely, calmly, and reasonably during all </w:t>
      </w:r>
      <w:r w:rsidR="00F93747" w:rsidRPr="0043298D">
        <w:rPr>
          <w:rFonts w:ascii="Times New Roman" w:hAnsi="Times New Roman" w:cs="Times New Roman"/>
        </w:rPr>
        <w:t>discussion and debate.</w:t>
      </w:r>
    </w:p>
    <w:p w14:paraId="46A9BA33" w14:textId="7A7861A3" w:rsidR="000E513E" w:rsidRPr="0043298D" w:rsidRDefault="000E513E" w:rsidP="00E62A2B">
      <w:pPr>
        <w:pStyle w:val="ListParagraph"/>
        <w:numPr>
          <w:ilvl w:val="0"/>
          <w:numId w:val="2"/>
        </w:numPr>
        <w:jc w:val="both"/>
        <w:rPr>
          <w:rFonts w:ascii="Times New Roman" w:hAnsi="Times New Roman" w:cs="Times New Roman"/>
        </w:rPr>
      </w:pPr>
      <w:r w:rsidRPr="0043298D">
        <w:rPr>
          <w:rFonts w:ascii="Times New Roman" w:hAnsi="Times New Roman" w:cs="Times New Roman"/>
        </w:rPr>
        <w:t>There shall be no personal attacks, name calling or harassment of other members or members of the public.</w:t>
      </w:r>
    </w:p>
    <w:p w14:paraId="7746A103" w14:textId="282F9422" w:rsidR="000E513E" w:rsidRPr="0043298D" w:rsidRDefault="000E513E" w:rsidP="00E62A2B">
      <w:pPr>
        <w:pStyle w:val="ListParagraph"/>
        <w:numPr>
          <w:ilvl w:val="0"/>
          <w:numId w:val="2"/>
        </w:numPr>
        <w:jc w:val="both"/>
        <w:rPr>
          <w:rFonts w:ascii="Times New Roman" w:hAnsi="Times New Roman" w:cs="Times New Roman"/>
        </w:rPr>
      </w:pPr>
      <w:r w:rsidRPr="0043298D">
        <w:rPr>
          <w:rFonts w:ascii="Times New Roman" w:hAnsi="Times New Roman" w:cs="Times New Roman"/>
        </w:rPr>
        <w:t xml:space="preserve">Members of the </w:t>
      </w:r>
      <w:r w:rsidR="00E42D65">
        <w:rPr>
          <w:rFonts w:ascii="Times New Roman" w:hAnsi="Times New Roman" w:cs="Times New Roman"/>
        </w:rPr>
        <w:t>Board</w:t>
      </w:r>
      <w:r w:rsidRPr="0043298D">
        <w:rPr>
          <w:rFonts w:ascii="Times New Roman" w:hAnsi="Times New Roman" w:cs="Times New Roman"/>
        </w:rPr>
        <w:t xml:space="preserve"> shall not engage in debate with speakers or members of the audience.</w:t>
      </w:r>
    </w:p>
    <w:p w14:paraId="484BECA8" w14:textId="2C959241" w:rsidR="000E513E" w:rsidRPr="0043298D" w:rsidRDefault="000E513E" w:rsidP="00E62A2B">
      <w:pPr>
        <w:pStyle w:val="ListParagraph"/>
        <w:numPr>
          <w:ilvl w:val="0"/>
          <w:numId w:val="2"/>
        </w:numPr>
        <w:jc w:val="both"/>
        <w:rPr>
          <w:rFonts w:ascii="Times New Roman" w:hAnsi="Times New Roman" w:cs="Times New Roman"/>
        </w:rPr>
      </w:pPr>
      <w:r w:rsidRPr="0043298D">
        <w:rPr>
          <w:rFonts w:ascii="Times New Roman" w:hAnsi="Times New Roman" w:cs="Times New Roman"/>
        </w:rPr>
        <w:t>While working toward the will of the majority, members shall respect the rights of the minority, and recognize the importance of achieving consensus.</w:t>
      </w:r>
    </w:p>
    <w:p w14:paraId="0118A474" w14:textId="2A05AE47" w:rsidR="000E513E" w:rsidRPr="0043298D" w:rsidRDefault="000E513E" w:rsidP="00E62A2B">
      <w:pPr>
        <w:pStyle w:val="ListParagraph"/>
        <w:numPr>
          <w:ilvl w:val="0"/>
          <w:numId w:val="2"/>
        </w:numPr>
        <w:jc w:val="both"/>
        <w:rPr>
          <w:rFonts w:ascii="Times New Roman" w:hAnsi="Times New Roman" w:cs="Times New Roman"/>
        </w:rPr>
      </w:pPr>
      <w:r w:rsidRPr="0043298D">
        <w:rPr>
          <w:rFonts w:ascii="Times New Roman" w:hAnsi="Times New Roman" w:cs="Times New Roman"/>
        </w:rPr>
        <w:t xml:space="preserve">All staff shall be treated in a professional, </w:t>
      </w:r>
      <w:proofErr w:type="gramStart"/>
      <w:r w:rsidRPr="0043298D">
        <w:rPr>
          <w:rFonts w:ascii="Times New Roman" w:hAnsi="Times New Roman" w:cs="Times New Roman"/>
        </w:rPr>
        <w:t>courteous</w:t>
      </w:r>
      <w:proofErr w:type="gramEnd"/>
      <w:r w:rsidRPr="0043298D">
        <w:rPr>
          <w:rFonts w:ascii="Times New Roman" w:hAnsi="Times New Roman" w:cs="Times New Roman"/>
        </w:rPr>
        <w:t xml:space="preserve"> and dignified manner at all times by Board members and the public.</w:t>
      </w:r>
    </w:p>
    <w:p w14:paraId="36FBA240" w14:textId="317CD4EF" w:rsidR="000E513E" w:rsidRPr="0043298D" w:rsidRDefault="000E513E" w:rsidP="00E62A2B">
      <w:pPr>
        <w:pStyle w:val="ListParagraph"/>
        <w:numPr>
          <w:ilvl w:val="0"/>
          <w:numId w:val="2"/>
        </w:numPr>
        <w:jc w:val="both"/>
        <w:rPr>
          <w:rFonts w:ascii="Times New Roman" w:hAnsi="Times New Roman" w:cs="Times New Roman"/>
        </w:rPr>
      </w:pPr>
      <w:r w:rsidRPr="0043298D">
        <w:rPr>
          <w:rFonts w:ascii="Times New Roman" w:hAnsi="Times New Roman" w:cs="Times New Roman"/>
        </w:rPr>
        <w:t>If disagreement or differences of opinion arise, all members shall demonstrate esteem and deference to colleagues.</w:t>
      </w:r>
    </w:p>
    <w:p w14:paraId="1D01A6E0" w14:textId="0C600F93" w:rsidR="000E513E" w:rsidRPr="0043298D" w:rsidRDefault="000E513E" w:rsidP="00E62A2B">
      <w:pPr>
        <w:pStyle w:val="ListParagraph"/>
        <w:numPr>
          <w:ilvl w:val="0"/>
          <w:numId w:val="2"/>
        </w:numPr>
        <w:jc w:val="both"/>
        <w:rPr>
          <w:rFonts w:ascii="Times New Roman" w:hAnsi="Times New Roman" w:cs="Times New Roman"/>
        </w:rPr>
      </w:pPr>
      <w:r w:rsidRPr="0043298D">
        <w:rPr>
          <w:rFonts w:ascii="Times New Roman" w:hAnsi="Times New Roman" w:cs="Times New Roman"/>
        </w:rPr>
        <w:t>Under no circumstance shall members engage in or threaten to engage in any physical attack on any other individual or make public accusations of impropriety.</w:t>
      </w:r>
    </w:p>
    <w:p w14:paraId="5C423359" w14:textId="347D627B" w:rsidR="000E513E" w:rsidRPr="0043298D" w:rsidRDefault="000E513E" w:rsidP="00E62A2B">
      <w:pPr>
        <w:pStyle w:val="ListParagraph"/>
        <w:numPr>
          <w:ilvl w:val="0"/>
          <w:numId w:val="2"/>
        </w:numPr>
        <w:jc w:val="both"/>
        <w:rPr>
          <w:rFonts w:ascii="Times New Roman" w:hAnsi="Times New Roman" w:cs="Times New Roman"/>
        </w:rPr>
      </w:pPr>
      <w:r w:rsidRPr="0043298D">
        <w:rPr>
          <w:rFonts w:ascii="Times New Roman" w:hAnsi="Times New Roman" w:cs="Times New Roman"/>
        </w:rPr>
        <w:t>Members of the Board and the public shall not use abusive, obscene, or slanderous language, including the use of profanity, insults or other disparaging and inappropriate remarks or gestures.</w:t>
      </w:r>
    </w:p>
    <w:p w14:paraId="4937EB24" w14:textId="280C4269" w:rsidR="000E513E" w:rsidRPr="0043298D" w:rsidRDefault="000E513E" w:rsidP="00E62A2B">
      <w:pPr>
        <w:pStyle w:val="ListParagraph"/>
        <w:numPr>
          <w:ilvl w:val="0"/>
          <w:numId w:val="2"/>
        </w:numPr>
        <w:jc w:val="both"/>
        <w:rPr>
          <w:rFonts w:ascii="Times New Roman" w:hAnsi="Times New Roman" w:cs="Times New Roman"/>
        </w:rPr>
      </w:pPr>
      <w:r w:rsidRPr="0043298D">
        <w:rPr>
          <w:rFonts w:ascii="Times New Roman" w:hAnsi="Times New Roman" w:cs="Times New Roman"/>
        </w:rPr>
        <w:t>Members shall not exhibit conduct that disturbs the order of the public meeting or presents the Road Commission in a</w:t>
      </w:r>
      <w:r w:rsidR="0043298D">
        <w:rPr>
          <w:rFonts w:ascii="Times New Roman" w:hAnsi="Times New Roman" w:cs="Times New Roman"/>
        </w:rPr>
        <w:t>n</w:t>
      </w:r>
      <w:r w:rsidRPr="0043298D">
        <w:rPr>
          <w:rFonts w:ascii="Times New Roman" w:hAnsi="Times New Roman" w:cs="Times New Roman"/>
        </w:rPr>
        <w:t xml:space="preserve"> </w:t>
      </w:r>
      <w:r w:rsidR="0043298D">
        <w:rPr>
          <w:rFonts w:ascii="Times New Roman" w:hAnsi="Times New Roman" w:cs="Times New Roman"/>
        </w:rPr>
        <w:t>un</w:t>
      </w:r>
      <w:r w:rsidRPr="0043298D">
        <w:rPr>
          <w:rFonts w:ascii="Times New Roman" w:hAnsi="Times New Roman" w:cs="Times New Roman"/>
        </w:rPr>
        <w:t>favorable light.</w:t>
      </w:r>
    </w:p>
    <w:p w14:paraId="17731219" w14:textId="0BC81C8A" w:rsidR="000E513E" w:rsidRPr="0043298D" w:rsidRDefault="000E513E" w:rsidP="00E62A2B">
      <w:pPr>
        <w:pStyle w:val="ListParagraph"/>
        <w:numPr>
          <w:ilvl w:val="0"/>
          <w:numId w:val="2"/>
        </w:numPr>
        <w:jc w:val="both"/>
        <w:rPr>
          <w:rFonts w:ascii="Times New Roman" w:hAnsi="Times New Roman" w:cs="Times New Roman"/>
        </w:rPr>
      </w:pPr>
      <w:r w:rsidRPr="0043298D">
        <w:rPr>
          <w:rFonts w:ascii="Times New Roman" w:hAnsi="Times New Roman" w:cs="Times New Roman"/>
        </w:rPr>
        <w:t>It is the Chair’s responsibility to maintain order. Members of the Board and the public</w:t>
      </w:r>
      <w:r w:rsidR="00464AD0" w:rsidRPr="0043298D">
        <w:rPr>
          <w:rFonts w:ascii="Times New Roman" w:hAnsi="Times New Roman" w:cs="Times New Roman"/>
        </w:rPr>
        <w:t xml:space="preserve"> should honor the Chair’s role. Objections about the agenda or the Chair’s actions should be voiced politely and with reason, following the Board’s rules of procedure.</w:t>
      </w:r>
    </w:p>
    <w:p w14:paraId="16FB9F98" w14:textId="4E264C4E" w:rsidR="00464AD0" w:rsidRPr="0043298D" w:rsidRDefault="00464AD0" w:rsidP="00E62A2B">
      <w:pPr>
        <w:pStyle w:val="ListParagraph"/>
        <w:jc w:val="both"/>
        <w:rPr>
          <w:rFonts w:ascii="Times New Roman" w:hAnsi="Times New Roman" w:cs="Times New Roman"/>
        </w:rPr>
      </w:pPr>
    </w:p>
    <w:p w14:paraId="768AB76C" w14:textId="3DC5BE92" w:rsidR="00464AD0" w:rsidRDefault="00464AD0" w:rsidP="00E62A2B">
      <w:pPr>
        <w:pStyle w:val="ListParagraph"/>
        <w:numPr>
          <w:ilvl w:val="0"/>
          <w:numId w:val="1"/>
        </w:numPr>
        <w:jc w:val="both"/>
        <w:rPr>
          <w:rFonts w:ascii="Times New Roman" w:hAnsi="Times New Roman" w:cs="Times New Roman"/>
          <w:b/>
          <w:bCs/>
        </w:rPr>
      </w:pPr>
      <w:r w:rsidRPr="0043298D">
        <w:rPr>
          <w:rFonts w:ascii="Times New Roman" w:hAnsi="Times New Roman" w:cs="Times New Roman"/>
          <w:b/>
          <w:bCs/>
        </w:rPr>
        <w:t>Conduct of General Public Attending Open Meetings</w:t>
      </w:r>
    </w:p>
    <w:p w14:paraId="662CCBAA" w14:textId="77777777" w:rsidR="0043298D" w:rsidRPr="0043298D" w:rsidRDefault="0043298D" w:rsidP="00E62A2B">
      <w:pPr>
        <w:pStyle w:val="ListParagraph"/>
        <w:jc w:val="both"/>
        <w:rPr>
          <w:rFonts w:ascii="Times New Roman" w:hAnsi="Times New Roman" w:cs="Times New Roman"/>
          <w:b/>
          <w:bCs/>
        </w:rPr>
      </w:pPr>
    </w:p>
    <w:p w14:paraId="4F3D766E" w14:textId="3CFC7703" w:rsidR="00464AD0" w:rsidRPr="0043298D" w:rsidRDefault="00464AD0" w:rsidP="00E62A2B">
      <w:pPr>
        <w:pStyle w:val="ListParagraph"/>
        <w:numPr>
          <w:ilvl w:val="0"/>
          <w:numId w:val="3"/>
        </w:numPr>
        <w:jc w:val="both"/>
        <w:rPr>
          <w:rFonts w:ascii="Times New Roman" w:hAnsi="Times New Roman" w:cs="Times New Roman"/>
          <w:b/>
          <w:bCs/>
        </w:rPr>
      </w:pPr>
      <w:r w:rsidRPr="0043298D">
        <w:rPr>
          <w:rFonts w:ascii="Times New Roman" w:hAnsi="Times New Roman" w:cs="Times New Roman"/>
        </w:rPr>
        <w:t>The general public may attend any open session of the Board of County Road Commissioners.</w:t>
      </w:r>
    </w:p>
    <w:p w14:paraId="3C6E9305" w14:textId="671B908D" w:rsidR="00464AD0" w:rsidRPr="0043298D" w:rsidRDefault="00464AD0" w:rsidP="00E62A2B">
      <w:pPr>
        <w:pStyle w:val="ListParagraph"/>
        <w:numPr>
          <w:ilvl w:val="0"/>
          <w:numId w:val="3"/>
        </w:numPr>
        <w:jc w:val="both"/>
        <w:rPr>
          <w:rFonts w:ascii="Times New Roman" w:hAnsi="Times New Roman" w:cs="Times New Roman"/>
          <w:b/>
          <w:bCs/>
        </w:rPr>
      </w:pPr>
      <w:r w:rsidRPr="0043298D">
        <w:rPr>
          <w:rFonts w:ascii="Times New Roman" w:hAnsi="Times New Roman" w:cs="Times New Roman"/>
        </w:rPr>
        <w:t>Members of the public attending an open session may participate in the session only when the public body has invited public testimony, questions, comments</w:t>
      </w:r>
      <w:r w:rsidR="0043298D">
        <w:rPr>
          <w:rFonts w:ascii="Times New Roman" w:hAnsi="Times New Roman" w:cs="Times New Roman"/>
        </w:rPr>
        <w:t>,</w:t>
      </w:r>
      <w:r w:rsidRPr="0043298D">
        <w:rPr>
          <w:rFonts w:ascii="Times New Roman" w:hAnsi="Times New Roman" w:cs="Times New Roman"/>
        </w:rPr>
        <w:t xml:space="preserve"> or other forms of public participation.</w:t>
      </w:r>
    </w:p>
    <w:p w14:paraId="63152F26" w14:textId="710F31FC" w:rsidR="00464AD0" w:rsidRPr="0043298D" w:rsidRDefault="00A27C56" w:rsidP="00E62A2B">
      <w:pPr>
        <w:pStyle w:val="ListParagraph"/>
        <w:numPr>
          <w:ilvl w:val="0"/>
          <w:numId w:val="3"/>
        </w:numPr>
        <w:jc w:val="both"/>
        <w:rPr>
          <w:rFonts w:ascii="Times New Roman" w:hAnsi="Times New Roman" w:cs="Times New Roman"/>
          <w:b/>
          <w:bCs/>
        </w:rPr>
      </w:pPr>
      <w:r w:rsidRPr="0043298D">
        <w:rPr>
          <w:rFonts w:ascii="Times New Roman" w:hAnsi="Times New Roman" w:cs="Times New Roman"/>
        </w:rPr>
        <w:t>An opportunity to address the public body will be provided at each public meeting.</w:t>
      </w:r>
    </w:p>
    <w:p w14:paraId="6EFD8848" w14:textId="7C41982B" w:rsidR="00A27C56" w:rsidRPr="0043298D" w:rsidRDefault="00A27C56" w:rsidP="00E62A2B">
      <w:pPr>
        <w:pStyle w:val="ListParagraph"/>
        <w:numPr>
          <w:ilvl w:val="0"/>
          <w:numId w:val="3"/>
        </w:numPr>
        <w:jc w:val="both"/>
        <w:rPr>
          <w:rFonts w:ascii="Times New Roman" w:hAnsi="Times New Roman" w:cs="Times New Roman"/>
          <w:b/>
          <w:bCs/>
        </w:rPr>
      </w:pPr>
      <w:r w:rsidRPr="0043298D">
        <w:rPr>
          <w:rFonts w:ascii="Times New Roman" w:hAnsi="Times New Roman" w:cs="Times New Roman"/>
        </w:rPr>
        <w:t>All remarks of audience members shall be respectful and courteous, free of name-calling and personal attacks. Profanity, combative and other inappropriate language will not be tolerated.</w:t>
      </w:r>
    </w:p>
    <w:p w14:paraId="7B77AAA5" w14:textId="485D0BD5" w:rsidR="00A27C56" w:rsidRPr="0043298D" w:rsidRDefault="00A27C56" w:rsidP="00E62A2B">
      <w:pPr>
        <w:pStyle w:val="ListParagraph"/>
        <w:numPr>
          <w:ilvl w:val="0"/>
          <w:numId w:val="3"/>
        </w:numPr>
        <w:jc w:val="both"/>
        <w:rPr>
          <w:rFonts w:ascii="Times New Roman" w:hAnsi="Times New Roman" w:cs="Times New Roman"/>
          <w:b/>
          <w:bCs/>
        </w:rPr>
      </w:pPr>
      <w:r w:rsidRPr="0043298D">
        <w:rPr>
          <w:rFonts w:ascii="Times New Roman" w:hAnsi="Times New Roman" w:cs="Times New Roman"/>
        </w:rPr>
        <w:t>All statements in public meetings should relate to the business of the Road Commission, and the speaker shall wait until called upon to speak.</w:t>
      </w:r>
    </w:p>
    <w:p w14:paraId="349BC45E" w14:textId="693B30E6" w:rsidR="00A27C56" w:rsidRPr="0043298D" w:rsidRDefault="00A27C56" w:rsidP="00E62A2B">
      <w:pPr>
        <w:pStyle w:val="ListParagraph"/>
        <w:numPr>
          <w:ilvl w:val="0"/>
          <w:numId w:val="3"/>
        </w:numPr>
        <w:jc w:val="both"/>
        <w:rPr>
          <w:rFonts w:ascii="Times New Roman" w:hAnsi="Times New Roman" w:cs="Times New Roman"/>
          <w:b/>
          <w:bCs/>
        </w:rPr>
      </w:pPr>
      <w:r w:rsidRPr="0043298D">
        <w:rPr>
          <w:rFonts w:ascii="Times New Roman" w:hAnsi="Times New Roman" w:cs="Times New Roman"/>
        </w:rPr>
        <w:t>Appropriate time limits may be established for speakers and enforced by the presiding officer of the public body in a respectful and judicious manner.</w:t>
      </w:r>
    </w:p>
    <w:p w14:paraId="1ECFC990" w14:textId="12C9E9D0" w:rsidR="00A27C56" w:rsidRPr="0043298D" w:rsidRDefault="00A27C56" w:rsidP="00E62A2B">
      <w:pPr>
        <w:pStyle w:val="ListParagraph"/>
        <w:numPr>
          <w:ilvl w:val="0"/>
          <w:numId w:val="3"/>
        </w:numPr>
        <w:jc w:val="both"/>
        <w:rPr>
          <w:rFonts w:ascii="Times New Roman" w:hAnsi="Times New Roman" w:cs="Times New Roman"/>
          <w:b/>
          <w:bCs/>
        </w:rPr>
      </w:pPr>
      <w:r w:rsidRPr="0043298D">
        <w:rPr>
          <w:rFonts w:ascii="Times New Roman" w:hAnsi="Times New Roman" w:cs="Times New Roman"/>
        </w:rPr>
        <w:t>Impeding of members of the public while entering, attending</w:t>
      </w:r>
      <w:r w:rsidR="0043298D">
        <w:rPr>
          <w:rFonts w:ascii="Times New Roman" w:hAnsi="Times New Roman" w:cs="Times New Roman"/>
        </w:rPr>
        <w:t>,</w:t>
      </w:r>
      <w:r w:rsidRPr="0043298D">
        <w:rPr>
          <w:rFonts w:ascii="Times New Roman" w:hAnsi="Times New Roman" w:cs="Times New Roman"/>
        </w:rPr>
        <w:t xml:space="preserve"> or leaving an open session is not permitted.</w:t>
      </w:r>
    </w:p>
    <w:p w14:paraId="74BFDACA" w14:textId="5C37A4EA" w:rsidR="00A27C56" w:rsidRPr="0043298D" w:rsidRDefault="00A27C56" w:rsidP="00E62A2B">
      <w:pPr>
        <w:pStyle w:val="ListParagraph"/>
        <w:numPr>
          <w:ilvl w:val="0"/>
          <w:numId w:val="3"/>
        </w:numPr>
        <w:jc w:val="both"/>
        <w:rPr>
          <w:rFonts w:ascii="Times New Roman" w:hAnsi="Times New Roman" w:cs="Times New Roman"/>
          <w:b/>
          <w:bCs/>
        </w:rPr>
      </w:pPr>
      <w:r w:rsidRPr="0043298D">
        <w:rPr>
          <w:rFonts w:ascii="Times New Roman" w:hAnsi="Times New Roman" w:cs="Times New Roman"/>
        </w:rPr>
        <w:t xml:space="preserve">The presiding officer of the public body may order any person who </w:t>
      </w:r>
      <w:r w:rsidR="00541CDB">
        <w:rPr>
          <w:rFonts w:ascii="Times New Roman" w:hAnsi="Times New Roman" w:cs="Times New Roman"/>
        </w:rPr>
        <w:t>commits an actual breach of the peace</w:t>
      </w:r>
      <w:r w:rsidRPr="0043298D">
        <w:rPr>
          <w:rFonts w:ascii="Times New Roman" w:hAnsi="Times New Roman" w:cs="Times New Roman"/>
        </w:rPr>
        <w:t xml:space="preserve"> to be removed from the session and may request police assistance to remove the person and restore order.</w:t>
      </w:r>
      <w:r w:rsidR="00541CDB">
        <w:rPr>
          <w:rFonts w:ascii="Times New Roman" w:hAnsi="Times New Roman" w:cs="Times New Roman"/>
        </w:rPr>
        <w:t xml:space="preserve"> A breach of the peace constitutes seriously disruptive conduct involving abusive, disorderly, dangerous, aggressive, or provocative</w:t>
      </w:r>
      <w:r w:rsidR="00C55BA1">
        <w:rPr>
          <w:rFonts w:ascii="Times New Roman" w:hAnsi="Times New Roman" w:cs="Times New Roman"/>
        </w:rPr>
        <w:t xml:space="preserve"> speech and</w:t>
      </w:r>
      <w:r w:rsidR="00541CDB">
        <w:rPr>
          <w:rFonts w:ascii="Times New Roman" w:hAnsi="Times New Roman" w:cs="Times New Roman"/>
        </w:rPr>
        <w:t xml:space="preserve"> behavior</w:t>
      </w:r>
      <w:r w:rsidR="00C55BA1">
        <w:rPr>
          <w:rFonts w:ascii="Times New Roman" w:hAnsi="Times New Roman" w:cs="Times New Roman"/>
        </w:rPr>
        <w:t>s</w:t>
      </w:r>
      <w:r w:rsidR="00541CDB">
        <w:rPr>
          <w:rFonts w:ascii="Times New Roman" w:hAnsi="Times New Roman" w:cs="Times New Roman"/>
        </w:rPr>
        <w:t xml:space="preserve"> tending to threaten or incite violence.</w:t>
      </w:r>
    </w:p>
    <w:p w14:paraId="6DD8AAC9" w14:textId="087DA016" w:rsidR="0043298D" w:rsidRDefault="0043298D" w:rsidP="00E62A2B">
      <w:pPr>
        <w:pStyle w:val="ListParagraph"/>
        <w:numPr>
          <w:ilvl w:val="0"/>
          <w:numId w:val="3"/>
        </w:numPr>
        <w:jc w:val="both"/>
        <w:rPr>
          <w:rFonts w:ascii="Times New Roman" w:hAnsi="Times New Roman" w:cs="Times New Roman"/>
        </w:rPr>
      </w:pPr>
      <w:r w:rsidRPr="00541CDB">
        <w:rPr>
          <w:rFonts w:ascii="Times New Roman" w:hAnsi="Times New Roman" w:cs="Times New Roman"/>
        </w:rPr>
        <w:t>The presiding officer may recess the session while order is being restored.</w:t>
      </w:r>
    </w:p>
    <w:p w14:paraId="5673277C" w14:textId="77777777" w:rsidR="00541CDB" w:rsidRPr="00541CDB" w:rsidRDefault="00541CDB" w:rsidP="00E62A2B">
      <w:pPr>
        <w:pStyle w:val="ListParagraph"/>
        <w:jc w:val="both"/>
        <w:rPr>
          <w:rFonts w:ascii="Times New Roman" w:hAnsi="Times New Roman" w:cs="Times New Roman"/>
        </w:rPr>
      </w:pPr>
    </w:p>
    <w:p w14:paraId="6B917286" w14:textId="2097F8DE" w:rsidR="0043298D" w:rsidRDefault="0043298D" w:rsidP="00E62A2B">
      <w:pPr>
        <w:pStyle w:val="ListParagraph"/>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Adopted by Resolution No. ________</w:t>
      </w:r>
    </w:p>
    <w:p w14:paraId="6D1C005D" w14:textId="47267A23" w:rsidR="00A00DF1" w:rsidRPr="0043298D" w:rsidRDefault="00A00DF1" w:rsidP="00E62A2B">
      <w:pPr>
        <w:jc w:val="both"/>
        <w:rPr>
          <w:rFonts w:ascii="Times New Roman" w:hAnsi="Times New Roman" w:cs="Times New Roman"/>
          <w:b/>
          <w:bCs/>
        </w:rPr>
      </w:pPr>
      <w:r>
        <w:rPr>
          <w:rFonts w:ascii="Times New Roman" w:hAnsi="Times New Roman" w:cs="Times New Roman"/>
        </w:rPr>
        <w:br w:type="page"/>
      </w:r>
    </w:p>
    <w:sectPr w:rsidR="00A00DF1" w:rsidRPr="0043298D" w:rsidSect="00AC09AB">
      <w:footerReference w:type="default" r:id="rId10"/>
      <w:pgSz w:w="12240" w:h="15840"/>
      <w:pgMar w:top="1440" w:right="1440" w:bottom="1152" w:left="1440" w:header="720" w:footer="72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1CD49" w14:textId="77777777" w:rsidR="00202724" w:rsidRDefault="00202724" w:rsidP="00202724">
      <w:pPr>
        <w:spacing w:after="0" w:line="240" w:lineRule="auto"/>
      </w:pPr>
      <w:r>
        <w:separator/>
      </w:r>
    </w:p>
  </w:endnote>
  <w:endnote w:type="continuationSeparator" w:id="0">
    <w:p w14:paraId="719B312B" w14:textId="77777777" w:rsidR="00202724" w:rsidRDefault="00202724" w:rsidP="00202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E0AF2" w14:textId="784A9FD1" w:rsidR="00202724" w:rsidRPr="00202724" w:rsidRDefault="00202724">
    <w:pPr>
      <w:pStyle w:val="Footer"/>
      <w:rPr>
        <w:rFonts w:ascii="Times New Roman" w:hAnsi="Times New Roman" w:cs="Times New Roman"/>
        <w:sz w:val="20"/>
        <w:szCs w:val="20"/>
      </w:rPr>
    </w:pPr>
    <w:r>
      <w:rPr>
        <w:rFonts w:ascii="Times New Roman" w:hAnsi="Times New Roman" w:cs="Times New Roman"/>
        <w:sz w:val="20"/>
        <w:szCs w:val="20"/>
      </w:rPr>
      <w:t>MCRCSIP 0323</w:t>
    </w:r>
    <w:r>
      <w:rPr>
        <w:rFonts w:ascii="Times New Roman" w:hAnsi="Times New Roman" w:cs="Times New Roman"/>
        <w:sz w:val="20"/>
        <w:szCs w:val="20"/>
      </w:rPr>
      <w:tab/>
    </w:r>
    <w:r>
      <w:rPr>
        <w:rFonts w:ascii="Times New Roman" w:hAnsi="Times New Roman" w:cs="Times New Roman"/>
        <w:sz w:val="20"/>
        <w:szCs w:val="20"/>
      </w:rPr>
      <w:tab/>
    </w:r>
    <w:r w:rsidR="00AC09AB">
      <w:rPr>
        <w:rFonts w:ascii="Times New Roman" w:hAnsi="Times New Roman" w:cs="Times New Roman"/>
        <w:sz w:val="20"/>
        <w:szCs w:val="20"/>
      </w:rPr>
      <w:t>XX-</w:t>
    </w:r>
    <w:r w:rsidR="00AC09AB" w:rsidRPr="00AC09AB">
      <w:rPr>
        <w:rFonts w:ascii="Times New Roman" w:hAnsi="Times New Roman" w:cs="Times New Roman"/>
        <w:sz w:val="20"/>
        <w:szCs w:val="20"/>
      </w:rPr>
      <w:fldChar w:fldCharType="begin"/>
    </w:r>
    <w:r w:rsidR="00AC09AB" w:rsidRPr="00AC09AB">
      <w:rPr>
        <w:rFonts w:ascii="Times New Roman" w:hAnsi="Times New Roman" w:cs="Times New Roman"/>
        <w:sz w:val="20"/>
        <w:szCs w:val="20"/>
      </w:rPr>
      <w:instrText xml:space="preserve"> PAGE   \* MERGEFORMAT </w:instrText>
    </w:r>
    <w:r w:rsidR="00AC09AB" w:rsidRPr="00AC09AB">
      <w:rPr>
        <w:rFonts w:ascii="Times New Roman" w:hAnsi="Times New Roman" w:cs="Times New Roman"/>
        <w:sz w:val="20"/>
        <w:szCs w:val="20"/>
      </w:rPr>
      <w:fldChar w:fldCharType="separate"/>
    </w:r>
    <w:r w:rsidR="00AC09AB" w:rsidRPr="00AC09AB">
      <w:rPr>
        <w:rFonts w:ascii="Times New Roman" w:hAnsi="Times New Roman" w:cs="Times New Roman"/>
        <w:noProof/>
        <w:sz w:val="20"/>
        <w:szCs w:val="20"/>
      </w:rPr>
      <w:t>1</w:t>
    </w:r>
    <w:r w:rsidR="00AC09AB" w:rsidRPr="00AC09AB">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6998E" w14:textId="77777777" w:rsidR="00202724" w:rsidRDefault="00202724" w:rsidP="00202724">
      <w:pPr>
        <w:spacing w:after="0" w:line="240" w:lineRule="auto"/>
      </w:pPr>
      <w:r>
        <w:separator/>
      </w:r>
    </w:p>
  </w:footnote>
  <w:footnote w:type="continuationSeparator" w:id="0">
    <w:p w14:paraId="00D6F08E" w14:textId="77777777" w:rsidR="00202724" w:rsidRDefault="00202724" w:rsidP="00202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28D"/>
    <w:multiLevelType w:val="hybridMultilevel"/>
    <w:tmpl w:val="C858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12346"/>
    <w:multiLevelType w:val="hybridMultilevel"/>
    <w:tmpl w:val="90548B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C33D6"/>
    <w:multiLevelType w:val="hybridMultilevel"/>
    <w:tmpl w:val="8FBC9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7050537">
    <w:abstractNumId w:val="1"/>
  </w:num>
  <w:num w:numId="2" w16cid:durableId="1616473974">
    <w:abstractNumId w:val="2"/>
  </w:num>
  <w:num w:numId="3" w16cid:durableId="787435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201"/>
    <w:rsid w:val="00073ADA"/>
    <w:rsid w:val="00091957"/>
    <w:rsid w:val="000E513E"/>
    <w:rsid w:val="00202724"/>
    <w:rsid w:val="00214201"/>
    <w:rsid w:val="002A153F"/>
    <w:rsid w:val="00336553"/>
    <w:rsid w:val="0043298D"/>
    <w:rsid w:val="00464AD0"/>
    <w:rsid w:val="004C3A2D"/>
    <w:rsid w:val="00541CDB"/>
    <w:rsid w:val="00552109"/>
    <w:rsid w:val="008C1059"/>
    <w:rsid w:val="00951B78"/>
    <w:rsid w:val="00A00DF1"/>
    <w:rsid w:val="00A27C56"/>
    <w:rsid w:val="00A704F0"/>
    <w:rsid w:val="00AC09AB"/>
    <w:rsid w:val="00B16BB5"/>
    <w:rsid w:val="00C55BA1"/>
    <w:rsid w:val="00D4453D"/>
    <w:rsid w:val="00D4585C"/>
    <w:rsid w:val="00DD3693"/>
    <w:rsid w:val="00E06C00"/>
    <w:rsid w:val="00E42917"/>
    <w:rsid w:val="00E42D65"/>
    <w:rsid w:val="00E62A2B"/>
    <w:rsid w:val="00F81EDD"/>
    <w:rsid w:val="00F93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10DF"/>
  <w15:chartTrackingRefBased/>
  <w15:docId w15:val="{9955EF73-2488-43FF-B8A0-3EEF9073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A2D"/>
    <w:pPr>
      <w:ind w:left="720"/>
      <w:contextualSpacing/>
    </w:pPr>
  </w:style>
  <w:style w:type="paragraph" w:styleId="Header">
    <w:name w:val="header"/>
    <w:basedOn w:val="Normal"/>
    <w:link w:val="HeaderChar"/>
    <w:uiPriority w:val="99"/>
    <w:unhideWhenUsed/>
    <w:rsid w:val="00202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724"/>
  </w:style>
  <w:style w:type="paragraph" w:styleId="Footer">
    <w:name w:val="footer"/>
    <w:basedOn w:val="Normal"/>
    <w:link w:val="FooterChar"/>
    <w:uiPriority w:val="99"/>
    <w:unhideWhenUsed/>
    <w:rsid w:val="00202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8" ma:contentTypeDescription="Create a new document." ma:contentTypeScope="" ma:versionID="ac761fcf492d9f31e48cfd88b7ba7eac">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5a24b50c15b3488cce8fd814ce573be3"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_Flow_SignoffStatus xmlns="bbc861cb-d567-4a37-8f2b-ec38b9073b9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669840-D4B2-464D-9904-EEFF058C9DEB}"/>
</file>

<file path=customXml/itemProps2.xml><?xml version="1.0" encoding="utf-8"?>
<ds:datastoreItem xmlns:ds="http://schemas.openxmlformats.org/officeDocument/2006/customXml" ds:itemID="{3051977D-49FC-45A2-B60D-A0C97DEB1516}">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customXml/itemProps3.xml><?xml version="1.0" encoding="utf-8"?>
<ds:datastoreItem xmlns:ds="http://schemas.openxmlformats.org/officeDocument/2006/customXml" ds:itemID="{EF5469B8-B8F1-4EFB-B861-10358B2A7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Wendy Hardt</cp:lastModifiedBy>
  <cp:revision>8</cp:revision>
  <cp:lastPrinted>2021-12-23T13:55:00Z</cp:lastPrinted>
  <dcterms:created xsi:type="dcterms:W3CDTF">2023-02-07T17:50:00Z</dcterms:created>
  <dcterms:modified xsi:type="dcterms:W3CDTF">2023-03-03T17:35:00Z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