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FECD" w14:textId="1D925421" w:rsidR="008D1370" w:rsidRDefault="008D1370" w:rsidP="008D1370">
      <w:pPr>
        <w:jc w:val="center"/>
        <w:rPr>
          <w:rFonts w:ascii="Times New Roman" w:hAnsi="Times New Roman" w:cs="Times New Roman"/>
          <w:sz w:val="28"/>
          <w:szCs w:val="28"/>
        </w:rPr>
      </w:pPr>
      <w:r>
        <w:rPr>
          <w:rFonts w:ascii="Times New Roman" w:hAnsi="Times New Roman" w:cs="Times New Roman"/>
          <w:sz w:val="28"/>
          <w:szCs w:val="28"/>
        </w:rPr>
        <w:t>Final Notice of Adverse Action</w:t>
      </w:r>
    </w:p>
    <w:p w14:paraId="11B2299E" w14:textId="77777777" w:rsidR="008D1370" w:rsidRDefault="008D1370" w:rsidP="008D1370">
      <w:pPr>
        <w:jc w:val="center"/>
        <w:rPr>
          <w:rFonts w:ascii="Times New Roman" w:hAnsi="Times New Roman" w:cs="Times New Roman"/>
          <w:sz w:val="28"/>
          <w:szCs w:val="28"/>
        </w:rPr>
      </w:pPr>
    </w:p>
    <w:p w14:paraId="2510036E" w14:textId="77777777" w:rsidR="008D1370" w:rsidRDefault="008D1370" w:rsidP="008D1370">
      <w:pPr>
        <w:rPr>
          <w:rFonts w:ascii="Times New Roman" w:hAnsi="Times New Roman" w:cs="Times New Roman"/>
          <w:sz w:val="28"/>
          <w:szCs w:val="28"/>
        </w:rPr>
      </w:pPr>
    </w:p>
    <w:p w14:paraId="104AD616" w14:textId="77777777" w:rsidR="008D1370" w:rsidRDefault="008D1370" w:rsidP="008D1370">
      <w:pPr>
        <w:rPr>
          <w:rFonts w:ascii="Times New Roman" w:hAnsi="Times New Roman" w:cs="Times New Roman"/>
          <w:sz w:val="24"/>
          <w:szCs w:val="24"/>
        </w:rPr>
      </w:pPr>
      <w:r>
        <w:rPr>
          <w:rFonts w:ascii="Times New Roman" w:hAnsi="Times New Roman" w:cs="Times New Roman"/>
          <w:sz w:val="24"/>
          <w:szCs w:val="24"/>
        </w:rPr>
        <w:t>[Date]</w:t>
      </w:r>
    </w:p>
    <w:p w14:paraId="7A3B34E5" w14:textId="77777777" w:rsidR="008D1370" w:rsidRDefault="008D1370" w:rsidP="008D1370">
      <w:pPr>
        <w:rPr>
          <w:rFonts w:ascii="Times New Roman" w:hAnsi="Times New Roman" w:cs="Times New Roman"/>
          <w:sz w:val="24"/>
          <w:szCs w:val="24"/>
        </w:rPr>
      </w:pPr>
      <w:r>
        <w:rPr>
          <w:rFonts w:ascii="Times New Roman" w:hAnsi="Times New Roman" w:cs="Times New Roman"/>
          <w:sz w:val="24"/>
          <w:szCs w:val="24"/>
        </w:rPr>
        <w:t>[Applicant’s Name]</w:t>
      </w:r>
    </w:p>
    <w:p w14:paraId="752F0024" w14:textId="77777777" w:rsidR="008D1370" w:rsidRDefault="008D1370" w:rsidP="008D1370">
      <w:pPr>
        <w:rPr>
          <w:rFonts w:ascii="Times New Roman" w:hAnsi="Times New Roman" w:cs="Times New Roman"/>
          <w:sz w:val="24"/>
          <w:szCs w:val="24"/>
        </w:rPr>
      </w:pPr>
      <w:r>
        <w:rPr>
          <w:rFonts w:ascii="Times New Roman" w:hAnsi="Times New Roman" w:cs="Times New Roman"/>
          <w:sz w:val="24"/>
          <w:szCs w:val="24"/>
        </w:rPr>
        <w:t>[Applicant’s Address]</w:t>
      </w:r>
    </w:p>
    <w:p w14:paraId="603B31DF" w14:textId="77777777" w:rsidR="008D1370" w:rsidRDefault="008D1370" w:rsidP="008D1370">
      <w:pPr>
        <w:rPr>
          <w:rFonts w:ascii="Times New Roman" w:hAnsi="Times New Roman" w:cs="Times New Roman"/>
          <w:sz w:val="24"/>
          <w:szCs w:val="24"/>
        </w:rPr>
      </w:pPr>
    </w:p>
    <w:p w14:paraId="197CBAA2" w14:textId="77777777" w:rsidR="008D1370" w:rsidRDefault="008D1370" w:rsidP="008D1370">
      <w:pPr>
        <w:rPr>
          <w:rFonts w:ascii="Times New Roman" w:hAnsi="Times New Roman" w:cs="Times New Roman"/>
          <w:sz w:val="24"/>
          <w:szCs w:val="24"/>
        </w:rPr>
      </w:pPr>
      <w:r>
        <w:rPr>
          <w:rFonts w:ascii="Times New Roman" w:hAnsi="Times New Roman" w:cs="Times New Roman"/>
          <w:sz w:val="24"/>
          <w:szCs w:val="24"/>
        </w:rPr>
        <w:t>Dear [Applicant’s Name],</w:t>
      </w:r>
    </w:p>
    <w:p w14:paraId="1291A778" w14:textId="5D6949F2"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 xml:space="preserve">Thank you for applying for a position with the </w:t>
      </w:r>
      <w:r w:rsidR="004A654D">
        <w:rPr>
          <w:rFonts w:ascii="Times New Roman" w:hAnsi="Times New Roman" w:cs="Times New Roman"/>
          <w:sz w:val="24"/>
          <w:szCs w:val="24"/>
        </w:rPr>
        <w:t xml:space="preserve">_____________ County </w:t>
      </w:r>
      <w:r>
        <w:rPr>
          <w:rFonts w:ascii="Times New Roman" w:hAnsi="Times New Roman" w:cs="Times New Roman"/>
          <w:sz w:val="24"/>
          <w:szCs w:val="24"/>
        </w:rPr>
        <w:t>Road Commission. Regretfully, due to information obtained through a consumer report while processing your application, we are unable to approve your application at this time.</w:t>
      </w:r>
    </w:p>
    <w:p w14:paraId="665DEBD6" w14:textId="77777777"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Under the Fair Credit Reporting Act (FCRA), you have the right to dispute the accuracy or completeness of any of the information the consumer reporting agency furnished us, for which you must contact them directly. Likewise, you are entitled by law to obtain the report used in this decision within sixty (60) days of this notice.</w:t>
      </w:r>
    </w:p>
    <w:p w14:paraId="5ADECCF6" w14:textId="77777777"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To obtain the consumer report you have the right to contact the consumer reporting agency directly via the following methods:</w:t>
      </w:r>
    </w:p>
    <w:p w14:paraId="28DE18A9" w14:textId="08C2E851" w:rsidR="004278F2" w:rsidRDefault="008D1370" w:rsidP="002050E8">
      <w:pPr>
        <w:jc w:val="both"/>
        <w:rPr>
          <w:rFonts w:ascii="Times New Roman" w:hAnsi="Times New Roman" w:cs="Times New Roman"/>
          <w:sz w:val="24"/>
          <w:szCs w:val="24"/>
        </w:rPr>
      </w:pPr>
      <w:r>
        <w:rPr>
          <w:rFonts w:ascii="Times New Roman" w:hAnsi="Times New Roman" w:cs="Times New Roman"/>
          <w:sz w:val="24"/>
          <w:szCs w:val="24"/>
        </w:rPr>
        <w:t>[Consumer Reporting Agency Name]</w:t>
      </w:r>
    </w:p>
    <w:p w14:paraId="3857134A" w14:textId="4F456422"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[Consumer Reporting Agency Address]</w:t>
      </w:r>
    </w:p>
    <w:p w14:paraId="341F5733" w14:textId="1BE95BF9"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[Toll-free phone number of Consumer Reporting Agency]</w:t>
      </w:r>
    </w:p>
    <w:p w14:paraId="627A14A8" w14:textId="427A46AA" w:rsidR="008D1370" w:rsidRDefault="008D1370" w:rsidP="002050E8">
      <w:pPr>
        <w:jc w:val="both"/>
        <w:rPr>
          <w:rFonts w:ascii="Times New Roman" w:hAnsi="Times New Roman" w:cs="Times New Roman"/>
          <w:sz w:val="24"/>
          <w:szCs w:val="24"/>
        </w:rPr>
      </w:pPr>
      <w:r>
        <w:rPr>
          <w:rFonts w:ascii="Times New Roman" w:hAnsi="Times New Roman" w:cs="Times New Roman"/>
          <w:sz w:val="24"/>
          <w:szCs w:val="24"/>
        </w:rPr>
        <w:t>The consumer reporting agency which furnished the consumer report did not make the ultimate decision to deny your application and cannot, by law, give specific reasons for it.</w:t>
      </w:r>
    </w:p>
    <w:p w14:paraId="67F5C737" w14:textId="3202A4A2" w:rsidR="008D1370" w:rsidRDefault="008D1370" w:rsidP="008D1370">
      <w:pPr>
        <w:rPr>
          <w:rFonts w:ascii="Times New Roman" w:hAnsi="Times New Roman" w:cs="Times New Roman"/>
          <w:sz w:val="24"/>
          <w:szCs w:val="24"/>
        </w:rPr>
      </w:pPr>
      <w:r>
        <w:rPr>
          <w:rFonts w:ascii="Times New Roman" w:hAnsi="Times New Roman" w:cs="Times New Roman"/>
          <w:sz w:val="24"/>
          <w:szCs w:val="24"/>
        </w:rPr>
        <w:t>Sincerely,</w:t>
      </w:r>
    </w:p>
    <w:p w14:paraId="2A72A2A2" w14:textId="39540933" w:rsidR="008D1370" w:rsidRDefault="004A654D" w:rsidP="008D1370">
      <w:pPr>
        <w:rPr>
          <w:rFonts w:ascii="Times New Roman" w:hAnsi="Times New Roman" w:cs="Times New Roman"/>
          <w:sz w:val="24"/>
          <w:szCs w:val="24"/>
        </w:rPr>
      </w:pPr>
      <w:r>
        <w:rPr>
          <w:rFonts w:ascii="Times New Roman" w:hAnsi="Times New Roman" w:cs="Times New Roman"/>
          <w:sz w:val="24"/>
          <w:szCs w:val="24"/>
        </w:rPr>
        <w:t xml:space="preserve">______________  County </w:t>
      </w:r>
      <w:r w:rsidR="008D1370">
        <w:rPr>
          <w:rFonts w:ascii="Times New Roman" w:hAnsi="Times New Roman" w:cs="Times New Roman"/>
          <w:sz w:val="24"/>
          <w:szCs w:val="24"/>
        </w:rPr>
        <w:t>Road Commission Representative</w:t>
      </w:r>
    </w:p>
    <w:p w14:paraId="3945587E" w14:textId="3460B69C" w:rsidR="00D61F96" w:rsidRDefault="00D61F96">
      <w:pPr>
        <w:rPr>
          <w:rFonts w:ascii="Times New Roman" w:hAnsi="Times New Roman" w:cs="Times New Roman"/>
          <w:sz w:val="24"/>
          <w:szCs w:val="24"/>
        </w:rPr>
      </w:pPr>
      <w:r>
        <w:rPr>
          <w:rFonts w:ascii="Times New Roman" w:hAnsi="Times New Roman" w:cs="Times New Roman"/>
          <w:sz w:val="24"/>
          <w:szCs w:val="24"/>
        </w:rPr>
        <w:br w:type="page"/>
      </w:r>
    </w:p>
    <w:p w14:paraId="7D4A5A88" w14:textId="77777777" w:rsidR="00D61F96" w:rsidRDefault="00D61F96" w:rsidP="008D1370">
      <w:pPr>
        <w:rPr>
          <w:rFonts w:ascii="Times New Roman" w:hAnsi="Times New Roman" w:cs="Times New Roman"/>
          <w:sz w:val="24"/>
          <w:szCs w:val="24"/>
        </w:rPr>
      </w:pPr>
    </w:p>
    <w:p w14:paraId="08A7847D" w14:textId="77777777" w:rsidR="008D1370" w:rsidRDefault="008D1370" w:rsidP="008D1370">
      <w:pPr>
        <w:rPr>
          <w:rFonts w:ascii="Times New Roman" w:hAnsi="Times New Roman" w:cs="Times New Roman"/>
          <w:sz w:val="28"/>
          <w:szCs w:val="28"/>
        </w:rPr>
      </w:pPr>
    </w:p>
    <w:p w14:paraId="2E1B7054" w14:textId="77777777" w:rsidR="008D1370" w:rsidRPr="008D1370" w:rsidRDefault="008D1370" w:rsidP="008D1370">
      <w:pPr>
        <w:rPr>
          <w:rFonts w:ascii="Times New Roman" w:hAnsi="Times New Roman" w:cs="Times New Roman"/>
          <w:sz w:val="28"/>
          <w:szCs w:val="28"/>
        </w:rPr>
      </w:pPr>
    </w:p>
    <w:sectPr w:rsidR="008D1370" w:rsidRPr="008D1370" w:rsidSect="00D61F96">
      <w:footerReference w:type="default" r:id="rId9"/>
      <w:pgSz w:w="12240" w:h="15840"/>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2236" w14:textId="77777777" w:rsidR="00DF01E7" w:rsidRDefault="00DF01E7" w:rsidP="002050E8">
      <w:pPr>
        <w:spacing w:after="0" w:line="240" w:lineRule="auto"/>
      </w:pPr>
      <w:r>
        <w:separator/>
      </w:r>
    </w:p>
  </w:endnote>
  <w:endnote w:type="continuationSeparator" w:id="0">
    <w:p w14:paraId="38A97C18" w14:textId="77777777" w:rsidR="00DF01E7" w:rsidRDefault="00DF01E7" w:rsidP="0020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F39" w14:textId="4078DB55" w:rsidR="002050E8" w:rsidRPr="00D61F96" w:rsidRDefault="00D61F96">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w:t>
    </w:r>
    <w:r w:rsidRPr="00D61F96">
      <w:rPr>
        <w:rFonts w:ascii="Times New Roman" w:hAnsi="Times New Roman" w:cs="Times New Roman"/>
        <w:sz w:val="20"/>
        <w:szCs w:val="20"/>
      </w:rPr>
      <w:fldChar w:fldCharType="begin"/>
    </w:r>
    <w:r w:rsidRPr="00D61F96">
      <w:rPr>
        <w:rFonts w:ascii="Times New Roman" w:hAnsi="Times New Roman" w:cs="Times New Roman"/>
        <w:sz w:val="20"/>
        <w:szCs w:val="20"/>
      </w:rPr>
      <w:instrText xml:space="preserve"> PAGE   \* MERGEFORMAT </w:instrText>
    </w:r>
    <w:r w:rsidRPr="00D61F96">
      <w:rPr>
        <w:rFonts w:ascii="Times New Roman" w:hAnsi="Times New Roman" w:cs="Times New Roman"/>
        <w:sz w:val="20"/>
        <w:szCs w:val="20"/>
      </w:rPr>
      <w:fldChar w:fldCharType="separate"/>
    </w:r>
    <w:r w:rsidRPr="00D61F96">
      <w:rPr>
        <w:rFonts w:ascii="Times New Roman" w:hAnsi="Times New Roman" w:cs="Times New Roman"/>
        <w:noProof/>
        <w:sz w:val="20"/>
        <w:szCs w:val="20"/>
      </w:rPr>
      <w:t>1</w:t>
    </w:r>
    <w:r w:rsidRPr="00D61F9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F382" w14:textId="77777777" w:rsidR="00DF01E7" w:rsidRDefault="00DF01E7" w:rsidP="002050E8">
      <w:pPr>
        <w:spacing w:after="0" w:line="240" w:lineRule="auto"/>
      </w:pPr>
      <w:r>
        <w:separator/>
      </w:r>
    </w:p>
  </w:footnote>
  <w:footnote w:type="continuationSeparator" w:id="0">
    <w:p w14:paraId="3FB55189" w14:textId="77777777" w:rsidR="00DF01E7" w:rsidRDefault="00DF01E7" w:rsidP="00205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70"/>
    <w:rsid w:val="002050E8"/>
    <w:rsid w:val="003F00B6"/>
    <w:rsid w:val="004278F2"/>
    <w:rsid w:val="004A654D"/>
    <w:rsid w:val="00816DF4"/>
    <w:rsid w:val="008D1370"/>
    <w:rsid w:val="00D61F96"/>
    <w:rsid w:val="00D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3442"/>
  <w15:chartTrackingRefBased/>
  <w15:docId w15:val="{914D5D01-7E64-4E6F-BBCB-BA76C75E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E8"/>
  </w:style>
  <w:style w:type="paragraph" w:styleId="Footer">
    <w:name w:val="footer"/>
    <w:basedOn w:val="Normal"/>
    <w:link w:val="FooterChar"/>
    <w:uiPriority w:val="99"/>
    <w:unhideWhenUsed/>
    <w:rsid w:val="0020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179D3-0E9E-42DA-AE75-16D11BD2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D207D-B458-4741-8DFC-84CF390F9830}">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5CFCF98C-C8DE-4C47-AE0D-44BAF76C0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5</cp:revision>
  <dcterms:created xsi:type="dcterms:W3CDTF">2023-03-01T15:48:00Z</dcterms:created>
  <dcterms:modified xsi:type="dcterms:W3CDTF">2023-03-03T13:55:00Z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